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519"/>
        <w:gridCol w:w="3096"/>
      </w:tblGrid>
      <w:tr w:rsidR="00832934" w:rsidRPr="00E46B19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A115E7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Maze </w:t>
            </w:r>
            <w:r w:rsidR="000906B8">
              <w:rPr>
                <w:rFonts w:ascii="Arial" w:hAnsi="Arial" w:cs="Arial"/>
                <w:b/>
                <w:color w:val="FFFFFF"/>
                <w:sz w:val="20"/>
                <w:szCs w:val="20"/>
              </w:rPr>
              <w:t>Game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A115E7" w:rsidP="00A175F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Mini Project </w:t>
            </w:r>
            <w:r w:rsidR="00A175F9">
              <w:rPr>
                <w:rFonts w:ascii="Arial" w:hAnsi="Arial" w:cs="Arial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 w:rsidR="00A175F9" w:rsidRPr="00A175F9">
              <w:rPr>
                <w:rFonts w:ascii="Arial" w:hAnsi="Arial" w:cs="Arial"/>
                <w:b/>
                <w:color w:val="FFFFFF"/>
                <w:sz w:val="18"/>
                <w:szCs w:val="18"/>
              </w:rPr>
              <w:t>Move objects using keypresses and variables</w:t>
            </w:r>
          </w:p>
        </w:tc>
      </w:tr>
      <w:tr w:rsidR="00832934" w:rsidRPr="00E46B19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08337B" w:rsidRPr="00E46B19" w:rsidRDefault="00EB4566" w:rsidP="00F12CC0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A41242">
              <w:rPr>
                <w:rFonts w:ascii="Arial" w:hAnsi="Arial" w:cs="Arial"/>
                <w:sz w:val="20"/>
                <w:szCs w:val="20"/>
              </w:rPr>
              <w:t>fourth</w:t>
            </w:r>
            <w:r w:rsidR="000906B8">
              <w:rPr>
                <w:rFonts w:ascii="Arial" w:hAnsi="Arial" w:cs="Arial"/>
                <w:sz w:val="20"/>
                <w:szCs w:val="20"/>
              </w:rPr>
              <w:t xml:space="preserve"> mini-</w:t>
            </w:r>
            <w:r w:rsidR="00A115E7">
              <w:rPr>
                <w:rFonts w:ascii="Arial" w:hAnsi="Arial" w:cs="Arial"/>
                <w:sz w:val="20"/>
                <w:szCs w:val="20"/>
              </w:rPr>
              <w:t xml:space="preserve">project, </w:t>
            </w:r>
            <w:r w:rsidR="00A41242">
              <w:rPr>
                <w:rFonts w:ascii="Arial" w:hAnsi="Arial" w:cs="Arial"/>
                <w:sz w:val="20"/>
                <w:szCs w:val="20"/>
              </w:rPr>
              <w:t xml:space="preserve">you will import your player character into a new file.  You’ll modify the code so the arrow keys will move </w:t>
            </w:r>
            <w:r w:rsidR="00F12CC0">
              <w:rPr>
                <w:rFonts w:ascii="Arial" w:hAnsi="Arial" w:cs="Arial"/>
                <w:sz w:val="20"/>
                <w:szCs w:val="20"/>
              </w:rPr>
              <w:t>each pixel in your</w:t>
            </w:r>
            <w:r w:rsidR="00A41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2CC0">
              <w:rPr>
                <w:rFonts w:ascii="Arial" w:hAnsi="Arial" w:cs="Arial"/>
                <w:sz w:val="20"/>
                <w:szCs w:val="20"/>
              </w:rPr>
              <w:t>character</w:t>
            </w:r>
            <w:r w:rsidR="00A412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4B66F2">
        <w:trPr>
          <w:trHeight w:val="78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2133D8" w:rsidRDefault="00115311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 w:rsidR="00F12CC0"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="00F12CC0">
              <w:rPr>
                <w:rFonts w:ascii="Arial" w:hAnsi="Arial" w:cs="Arial"/>
                <w:sz w:val="20"/>
                <w:szCs w:val="20"/>
              </w:rPr>
              <w:t xml:space="preserve"> to determine key press event</w:t>
            </w:r>
          </w:p>
          <w:p w:rsidR="00115311" w:rsidRDefault="00F12CC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variables to </w:t>
            </w:r>
            <w:r w:rsidR="00BA26E4">
              <w:rPr>
                <w:rFonts w:ascii="Arial" w:hAnsi="Arial" w:cs="Arial"/>
                <w:sz w:val="20"/>
                <w:szCs w:val="20"/>
              </w:rPr>
              <w:t>store horizontal and vertical</w:t>
            </w:r>
            <w:r>
              <w:rPr>
                <w:rFonts w:ascii="Arial" w:hAnsi="Arial" w:cs="Arial"/>
                <w:sz w:val="20"/>
                <w:szCs w:val="20"/>
              </w:rPr>
              <w:t xml:space="preserve"> shift</w:t>
            </w:r>
            <w:r w:rsidR="00BA26E4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4C03C0" w:rsidRDefault="00F12CC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BE5CE2">
              <w:rPr>
                <w:rFonts w:ascii="Arial" w:hAnsi="Arial" w:cs="Arial"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repeat code</w:t>
            </w:r>
            <w:r w:rsidR="004C03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4705" w:rsidRDefault="00F12CC0" w:rsidP="004C03C0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If then statements to make selections</w:t>
            </w:r>
          </w:p>
          <w:p w:rsidR="00F12CC0" w:rsidRPr="004C03C0" w:rsidRDefault="00F12CC0" w:rsidP="004C03C0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-On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-Off command to create characters</w:t>
            </w:r>
          </w:p>
        </w:tc>
      </w:tr>
      <w:tr w:rsidR="00E46B19" w:rsidRPr="00E46B19" w:rsidTr="004B66F2">
        <w:trPr>
          <w:trHeight w:val="242"/>
          <w:jc w:val="center"/>
        </w:trPr>
        <w:tc>
          <w:tcPr>
            <w:tcW w:w="5401" w:type="dxa"/>
            <w:tcBorders>
              <w:top w:val="single" w:sz="4" w:space="0" w:color="auto"/>
            </w:tcBorders>
          </w:tcPr>
          <w:p w:rsidR="00E46B19" w:rsidRPr="00A115E7" w:rsidRDefault="000906B8" w:rsidP="00A115E7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="00A115E7">
              <w:rPr>
                <w:rFonts w:ascii="Arial" w:hAnsi="Arial" w:cs="Arial"/>
                <w:b/>
                <w:sz w:val="20"/>
                <w:szCs w:val="20"/>
              </w:rPr>
              <w:t xml:space="preserve">MAZE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Game </w:t>
            </w:r>
            <w:r w:rsidR="00A115E7" w:rsidRPr="00A115E7">
              <w:rPr>
                <w:rFonts w:ascii="Arial" w:hAnsi="Arial" w:cs="Arial"/>
                <w:b/>
                <w:sz w:val="20"/>
                <w:szCs w:val="20"/>
              </w:rPr>
              <w:t>Project Overview</w:t>
            </w:r>
            <w:r w:rsidR="00A115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15" w:type="dxa"/>
            <w:gridSpan w:val="2"/>
            <w:tcBorders>
              <w:top w:val="single" w:sz="4" w:space="0" w:color="auto"/>
            </w:tcBorders>
          </w:tcPr>
          <w:p w:rsidR="00E46B19" w:rsidRPr="00E46B19" w:rsidRDefault="00E46B19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BF625A">
        <w:trPr>
          <w:trHeight w:val="4653"/>
          <w:jc w:val="center"/>
        </w:trPr>
        <w:tc>
          <w:tcPr>
            <w:tcW w:w="7920" w:type="dxa"/>
            <w:gridSpan w:val="2"/>
          </w:tcPr>
          <w:p w:rsidR="003B4D99" w:rsidRDefault="003B4D99" w:rsidP="003B4D99">
            <w:pPr>
              <w:pStyle w:val="NormalWeb"/>
              <w:spacing w:before="200" w:beforeAutospacing="0" w:after="0" w:afterAutospacing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Afte</w:t>
            </w:r>
            <w:r w:rsidR="000906B8"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r completing a series of 7 mini-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projects, you will have a maze game similar to the one on the right.  Projects 1 and 2 will provide skills needed to code movement in the maze game.  Projects 3-6 will create code you’ll import and use into your final project.</w:t>
            </w:r>
          </w:p>
          <w:p w:rsidR="003B4D99" w:rsidRDefault="003B4D99" w:rsidP="00BF625A">
            <w:pPr>
              <w:pStyle w:val="NormalWeb"/>
              <w:spacing w:before="240" w:beforeAutospacing="0" w:after="240" w:afterAutospacing="0" w:line="216" w:lineRule="auto"/>
              <w:rPr>
                <w:rFonts w:ascii="Arial" w:eastAsia="+mn-ea" w:hAnsi="Arial" w:cs="Arial"/>
                <w:b/>
                <w:i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b/>
                <w:i/>
                <w:color w:val="000000"/>
                <w:kern w:val="24"/>
                <w:sz w:val="20"/>
                <w:szCs w:val="20"/>
              </w:rPr>
              <w:t xml:space="preserve">Mini-Project Order: 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br/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 xml:space="preserve">1. </w:t>
            </w:r>
            <w:r w:rsidRPr="003B4D99"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Detect which keys are pressed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2. Use key presses to move string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3. Draw objects using pixels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 xml:space="preserve">4. </w:t>
            </w:r>
            <w:r w:rsidRPr="003B4D99">
              <w:rPr>
                <w:rFonts w:ascii="Arial" w:eastAsia="+mn-ea" w:hAnsi="Arial" w:cs="Arial"/>
                <w:b/>
                <w:color w:val="000000"/>
                <w:kern w:val="24"/>
                <w:sz w:val="20"/>
                <w:szCs w:val="20"/>
                <w:u w:val="single"/>
              </w:rPr>
              <w:t>Move objects using keypresses and variables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5. Create a specific Maze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6. Randomize maze attributes</w:t>
            </w:r>
          </w:p>
          <w:p w:rsidR="0088274E" w:rsidRPr="00A41242" w:rsidRDefault="003B4D99" w:rsidP="003B4D99">
            <w:pPr>
              <w:pStyle w:val="NormalWeb"/>
              <w:spacing w:before="200" w:beforeAutospacing="0" w:after="0" w:afterAutospacing="0"/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             7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Create the final maze project.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Keys </w:t>
            </w:r>
            <w:r w:rsidR="00A115E7">
              <w:rPr>
                <w:rFonts w:ascii="Arial" w:hAnsi="Arial" w:cs="Arial"/>
                <w:b/>
                <w:color w:val="FFFFFF"/>
                <w:sz w:val="20"/>
                <w:szCs w:val="20"/>
              </w:rPr>
              <w:t>Pressed</w:t>
            </w:r>
          </w:p>
        </w:tc>
        <w:tc>
          <w:tcPr>
            <w:tcW w:w="3096" w:type="dxa"/>
          </w:tcPr>
          <w:p w:rsidR="007C1517" w:rsidRPr="00E46B19" w:rsidRDefault="00983F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83FFA"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drawing>
                <wp:anchor distT="0" distB="0" distL="114300" distR="114300" simplePos="0" relativeHeight="251542016" behindDoc="1" locked="0" layoutInCell="1" allowOverlap="1" wp14:anchorId="44F5E7D0" wp14:editId="28CAFD4A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647700</wp:posOffset>
                  </wp:positionV>
                  <wp:extent cx="1861185" cy="1228725"/>
                  <wp:effectExtent l="0" t="0" r="5715" b="9525"/>
                  <wp:wrapTight wrapText="bothSides">
                    <wp:wrapPolygon edited="0">
                      <wp:start x="0" y="0"/>
                      <wp:lineTo x="0" y="21433"/>
                      <wp:lineTo x="21445" y="21433"/>
                      <wp:lineTo x="21445" y="0"/>
                      <wp:lineTo x="0" y="0"/>
                    </wp:wrapPolygon>
                  </wp:wrapTight>
                  <wp:docPr id="2" name="Picture 4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Screen Clippi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9" t="12977" r="3205" b="5637"/>
                          <a:stretch/>
                        </pic:blipFill>
                        <pic:spPr>
                          <a:xfrm>
                            <a:off x="0" y="0"/>
                            <a:ext cx="186118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24C33" w:rsidRPr="00E46B19" w:rsidTr="00057E89">
        <w:trPr>
          <w:jc w:val="center"/>
        </w:trPr>
        <w:tc>
          <w:tcPr>
            <w:tcW w:w="7920" w:type="dxa"/>
            <w:gridSpan w:val="2"/>
          </w:tcPr>
          <w:p w:rsidR="00A41242" w:rsidRPr="00A41242" w:rsidRDefault="00A41242" w:rsidP="00A41242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>Moving your player object is similar to moving your name in</w:t>
            </w:r>
            <w:r w:rsidR="00BF625A">
              <w:rPr>
                <w:rFonts w:ascii="Arial" w:hAnsi="Arial" w:cs="Arial"/>
                <w:sz w:val="20"/>
                <w:szCs w:val="20"/>
              </w:rPr>
              <w:t xml:space="preserve"> Mini-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Project 2.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>You’ll need two variable</w:t>
            </w:r>
            <w:r w:rsidR="003B4D99">
              <w:rPr>
                <w:rFonts w:ascii="Arial" w:hAnsi="Arial" w:cs="Arial"/>
                <w:sz w:val="20"/>
                <w:szCs w:val="20"/>
              </w:rPr>
              <w:t>s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shift your picture vertically and horizontally.  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  <w:t xml:space="preserve">We’ll use </w:t>
            </w:r>
            <w:r w:rsidRPr="003B4D99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3B4D9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shift our picture.  We’ll use </w:t>
            </w:r>
            <w:r w:rsidR="00BE5CE2" w:rsidRPr="003B4D99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represent the button push value.</w:t>
            </w:r>
          </w:p>
          <w:p w:rsidR="000B0074" w:rsidRPr="000906B8" w:rsidRDefault="00A41242" w:rsidP="000906B8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We’ll work from a copy of your original picture.  This will allow you to start over if you need without creating the object from scratch.  </w:t>
            </w:r>
          </w:p>
          <w:p w:rsidR="000906B8" w:rsidRDefault="000906B8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41242" w:rsidRPr="000906B8" w:rsidRDefault="00A41242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 xml:space="preserve">Create a new </w:t>
            </w:r>
            <w:r w:rsidR="00432190">
              <w:rPr>
                <w:rFonts w:ascii="Arial" w:hAnsi="Arial" w:cs="Arial"/>
                <w:sz w:val="20"/>
                <w:szCs w:val="20"/>
              </w:rPr>
              <w:t>program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named </w:t>
            </w:r>
            <w:r w:rsidRPr="000B0074">
              <w:rPr>
                <w:rFonts w:ascii="Arial" w:hAnsi="Arial" w:cs="Arial"/>
                <w:b/>
                <w:sz w:val="20"/>
                <w:szCs w:val="20"/>
              </w:rPr>
              <w:t>PLAYER.</w:t>
            </w:r>
          </w:p>
          <w:p w:rsidR="000C0931" w:rsidRDefault="000C0931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906B8">
              <w:rPr>
                <w:rFonts w:ascii="Arial" w:hAnsi="Arial" w:cs="Arial"/>
                <w:i/>
                <w:sz w:val="20"/>
                <w:szCs w:val="20"/>
              </w:rPr>
              <w:t>In this project you will: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Draw the initial heart</w:t>
            </w:r>
          </w:p>
          <w:p w:rsidR="00B24C33" w:rsidRDefault="000C0931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Use a loop to detect key press values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If an arrow key is pressed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Turn all the heart pixels off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    Redraw the heart in the new location</w:t>
            </w:r>
          </w:p>
          <w:p w:rsidR="00BF625A" w:rsidRDefault="00BF625A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F625A" w:rsidRPr="000906B8" w:rsidRDefault="00BF625A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F96018" w:rsidRDefault="00F960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0C0931" w:rsidRPr="00E46B19" w:rsidTr="00057E89">
        <w:trPr>
          <w:jc w:val="center"/>
        </w:trPr>
        <w:tc>
          <w:tcPr>
            <w:tcW w:w="7920" w:type="dxa"/>
            <w:gridSpan w:val="2"/>
          </w:tcPr>
          <w:p w:rsidR="000C0931" w:rsidRPr="00A41242" w:rsidRDefault="000C0931" w:rsidP="000C093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lastRenderedPageBreak/>
              <w:t>Typ</w:t>
            </w:r>
            <w:r>
              <w:rPr>
                <w:rFonts w:ascii="Arial" w:hAnsi="Arial" w:cs="Arial"/>
                <w:sz w:val="20"/>
                <w:szCs w:val="20"/>
              </w:rPr>
              <w:t>e the following code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ab/>
              <w:t>: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ClrDraw</w:t>
            </w:r>
            <w:proofErr w:type="spellEnd"/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 w:rsidRPr="00A41242">
              <w:rPr>
                <w:rFonts w:ascii="Arial" w:hAnsi="Arial" w:cs="Arial"/>
                <w:sz w:val="20"/>
                <w:szCs w:val="20"/>
              </w:rPr>
              <w:t>V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</w:r>
          </w:p>
          <w:p w:rsidR="000C0931" w:rsidRPr="00A41242" w:rsidRDefault="000C0931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>Use recall to import the code from image you’d like to be the player.</w:t>
            </w:r>
          </w:p>
          <w:p w:rsidR="000C0931" w:rsidRPr="00A41242" w:rsidRDefault="00BE5CE2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 wp14:anchorId="0E63DAD9" wp14:editId="27CF7DF1">
                  <wp:simplePos x="0" y="0"/>
                  <wp:positionH relativeFrom="column">
                    <wp:posOffset>1644650</wp:posOffset>
                  </wp:positionH>
                  <wp:positionV relativeFrom="paragraph">
                    <wp:posOffset>35560</wp:posOffset>
                  </wp:positionV>
                  <wp:extent cx="201295" cy="165100"/>
                  <wp:effectExtent l="0" t="0" r="8255" b="6350"/>
                  <wp:wrapNone/>
                  <wp:docPr id="8" name="Picture 5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0931" w:rsidRPr="00BA26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 wp14:anchorId="5E1F487C" wp14:editId="712CB741">
                  <wp:simplePos x="0" y="0"/>
                  <wp:positionH relativeFrom="column">
                    <wp:posOffset>1943100</wp:posOffset>
                  </wp:positionH>
                  <wp:positionV relativeFrom="paragraph">
                    <wp:posOffset>29210</wp:posOffset>
                  </wp:positionV>
                  <wp:extent cx="225502" cy="165100"/>
                  <wp:effectExtent l="0" t="0" r="3175" b="6350"/>
                  <wp:wrapNone/>
                  <wp:docPr id="15" name="Picture 6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02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0C0931" w:rsidRPr="00A41242">
              <w:rPr>
                <w:rFonts w:ascii="Arial" w:hAnsi="Arial" w:cs="Arial"/>
                <w:sz w:val="20"/>
                <w:szCs w:val="20"/>
              </w:rPr>
              <w:t>rcl</w:t>
            </w:r>
            <w:proofErr w:type="spellEnd"/>
            <w:r w:rsidR="000C0931" w:rsidRPr="00A41242">
              <w:rPr>
                <w:rFonts w:ascii="Arial" w:hAnsi="Arial" w:cs="Arial"/>
                <w:sz w:val="20"/>
                <w:szCs w:val="20"/>
              </w:rPr>
              <w:t xml:space="preserve">              (            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>)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0C0931" w:rsidRPr="00A41242">
              <w:rPr>
                <w:rFonts w:ascii="Arial" w:hAnsi="Arial" w:cs="Arial"/>
                <w:sz w:val="20"/>
                <w:szCs w:val="20"/>
              </w:rPr>
              <w:t>prgm</w:t>
            </w:r>
            <w:proofErr w:type="spellEnd"/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>EXEC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 xml:space="preserve">Select the name of your file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 xml:space="preserve">Press the enter key </w:t>
            </w:r>
          </w:p>
          <w:p w:rsidR="000C0931" w:rsidRPr="00A41242" w:rsidRDefault="000C0931" w:rsidP="00BE5CE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0C0931" w:rsidRDefault="000C093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7E55" w:rsidRDefault="00BA7E5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A7E5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B7F1C44" wp14:editId="366C4CDF">
                  <wp:extent cx="1828800" cy="1374775"/>
                  <wp:effectExtent l="0" t="0" r="0" b="0"/>
                  <wp:docPr id="39" name="Picture 8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37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057E89">
        <w:trPr>
          <w:trHeight w:val="2412"/>
          <w:jc w:val="center"/>
        </w:trPr>
        <w:tc>
          <w:tcPr>
            <w:tcW w:w="7920" w:type="dxa"/>
            <w:gridSpan w:val="2"/>
          </w:tcPr>
          <w:p w:rsidR="00BA26E4" w:rsidRPr="00BA26E4" w:rsidRDefault="00BA26E4" w:rsidP="00BA26E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Moving your object is similar to moving your name like you did in Project 2.  </w:t>
            </w:r>
          </w:p>
          <w:p w:rsidR="003B4D99" w:rsidRDefault="000F4BEB" w:rsidP="000F4BEB">
            <w:pPr>
              <w:pStyle w:val="ListParagraph"/>
              <w:spacing w:before="80" w:after="80" w:line="300" w:lineRule="atLeast"/>
              <w:ind w:left="9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B4D99">
              <w:rPr>
                <w:rFonts w:ascii="Arial" w:hAnsi="Arial" w:cs="Arial"/>
                <w:sz w:val="20"/>
                <w:szCs w:val="20"/>
              </w:rPr>
              <w:t>You will use:</w:t>
            </w:r>
          </w:p>
          <w:p w:rsidR="00BA26E4" w:rsidRPr="00BA26E4" w:rsidRDefault="00BA26E4" w:rsidP="003B4D99">
            <w:pPr>
              <w:pStyle w:val="ListParagraph"/>
              <w:spacing w:before="80" w:after="80" w:line="300" w:lineRule="atLeast"/>
              <w:ind w:left="1080" w:hanging="90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*a while loop around all of your pixel code that executes until the clear button is pressed. 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     *the </w:t>
            </w:r>
            <w:proofErr w:type="spellStart"/>
            <w:r w:rsidRPr="003B4D99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BA26E4">
              <w:rPr>
                <w:rFonts w:ascii="Arial" w:hAnsi="Arial" w:cs="Arial"/>
                <w:sz w:val="20"/>
                <w:szCs w:val="20"/>
              </w:rPr>
              <w:t xml:space="preserve"> command to determine when arrow keys are pressed.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     *IF statements to change the vertical and horizontal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variables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 xml:space="preserve">V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A.)  </w:t>
            </w:r>
            <w:r w:rsidRPr="00BA26E4">
              <w:rPr>
                <w:rFonts w:ascii="Arial" w:hAnsi="Arial" w:cs="Arial"/>
                <w:sz w:val="20"/>
                <w:szCs w:val="20"/>
              </w:rPr>
              <w:t xml:space="preserve">Add a WHILE statement at the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end of </w:t>
            </w:r>
            <w:r w:rsidRPr="00BA26E4">
              <w:rPr>
                <w:rFonts w:ascii="Arial" w:hAnsi="Arial" w:cs="Arial"/>
                <w:sz w:val="20"/>
                <w:szCs w:val="20"/>
              </w:rPr>
              <w:t xml:space="preserve">code.  The statement should continue while the user doesn’t press the clear button.  </w:t>
            </w:r>
          </w:p>
          <w:p w:rsid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B.) Use the </w:t>
            </w:r>
            <w:proofErr w:type="spellStart"/>
            <w:r w:rsidR="000C0931">
              <w:rPr>
                <w:rFonts w:ascii="Arial" w:hAnsi="Arial" w:cs="Arial"/>
                <w:sz w:val="20"/>
                <w:szCs w:val="20"/>
              </w:rPr>
              <w:t>get</w:t>
            </w:r>
            <w:r w:rsidR="00432190">
              <w:rPr>
                <w:rFonts w:ascii="Arial" w:hAnsi="Arial" w:cs="Arial"/>
                <w:sz w:val="20"/>
                <w:szCs w:val="20"/>
              </w:rPr>
              <w:t>K</w:t>
            </w:r>
            <w:r w:rsidR="000C0931">
              <w:rPr>
                <w:rFonts w:ascii="Arial" w:hAnsi="Arial" w:cs="Arial"/>
                <w:sz w:val="20"/>
                <w:szCs w:val="20"/>
              </w:rPr>
              <w:t>ey</w:t>
            </w:r>
            <w:proofErr w:type="spellEnd"/>
            <w:r w:rsidR="000C0931">
              <w:rPr>
                <w:rFonts w:ascii="Arial" w:hAnsi="Arial" w:cs="Arial"/>
                <w:sz w:val="20"/>
                <w:szCs w:val="20"/>
              </w:rPr>
              <w:t xml:space="preserve"> command to store the keys pressed in the value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  <w:p w:rsidR="000C0931" w:rsidRPr="000C0931" w:rsidRDefault="000C0931" w:rsidP="000C093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B4920" w:rsidRDefault="000C0931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C.) </w:t>
            </w:r>
            <w:r w:rsidR="004B3AD8">
              <w:rPr>
                <w:rFonts w:ascii="Arial" w:hAnsi="Arial" w:cs="Arial"/>
                <w:sz w:val="20"/>
                <w:szCs w:val="20"/>
              </w:rPr>
              <w:t>Write an If statement that will happen if an arrow key is pushed.</w:t>
            </w: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9E3264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4AF7" w:rsidRDefault="008B4AF7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A6300" w:rsidRDefault="005A6300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A6300" w:rsidRPr="00E46B19" w:rsidRDefault="005A6300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754D0D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BA26E4" w:rsidRDefault="00BA26E4" w:rsidP="00BA26E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>Your code should look something similar to the code on the right.</w:t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  <w:t xml:space="preserve">Next you’ll </w:t>
            </w:r>
            <w:r w:rsidR="00BE5CE2">
              <w:rPr>
                <w:rFonts w:ascii="Arial" w:hAnsi="Arial" w:cs="Arial"/>
                <w:sz w:val="20"/>
                <w:szCs w:val="20"/>
              </w:rPr>
              <w:t>write</w:t>
            </w:r>
            <w:r w:rsidR="004B3AD8">
              <w:rPr>
                <w:rFonts w:ascii="Arial" w:hAnsi="Arial" w:cs="Arial"/>
                <w:sz w:val="20"/>
                <w:szCs w:val="20"/>
              </w:rPr>
              <w:t xml:space="preserve"> the code to hide the old shape.</w:t>
            </w:r>
          </w:p>
          <w:p w:rsidR="004B3AD8" w:rsidRDefault="004B3AD8" w:rsidP="004B3AD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4B3AD8" w:rsidRDefault="004B3AD8" w:rsidP="004B3AD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26E4" w:rsidRPr="000906B8" w:rsidRDefault="00BA26E4" w:rsidP="000906B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2CCB" w:rsidRPr="00BA26E4" w:rsidRDefault="00962CCB" w:rsidP="009522A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4D0D" w:rsidRDefault="004B3AD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B3AD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3CDDDA0" wp14:editId="3BBC426E">
                  <wp:extent cx="1872498" cy="1079500"/>
                  <wp:effectExtent l="0" t="0" r="0" b="6350"/>
                  <wp:docPr id="11" name="Picture 11" descr="C:\Users\becky989\AppData\Local\Temp\Texas Instruments\TI-SmartView CE for the TI-84 Plus Family\Capture2-15916370085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ecky989\AppData\Local\Temp\Texas Instruments\TI-SmartView CE for the TI-84 Plus Family\Capture2-159163700852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551"/>
                          <a:stretch/>
                        </pic:blipFill>
                        <pic:spPr bwMode="auto">
                          <a:xfrm>
                            <a:off x="0" y="0"/>
                            <a:ext cx="1888319" cy="108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522A4" w:rsidRDefault="009522A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522A4" w:rsidRPr="00E46B19" w:rsidRDefault="009522A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B4920" w:rsidRPr="00E46B19" w:rsidTr="00BF625A">
        <w:trPr>
          <w:trHeight w:val="4482"/>
          <w:jc w:val="center"/>
        </w:trPr>
        <w:tc>
          <w:tcPr>
            <w:tcW w:w="7920" w:type="dxa"/>
            <w:gridSpan w:val="2"/>
          </w:tcPr>
          <w:p w:rsidR="009522A4" w:rsidRDefault="004B3AD8" w:rsidP="004B3AD8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Add a comment line so it will be easier to debug your code.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br/>
              <w:t xml:space="preserve">               :”HIDE OLD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Then import the heart code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t xml:space="preserve">               :</w:t>
            </w:r>
            <w:proofErr w:type="spellStart"/>
            <w:r w:rsidR="009522A4" w:rsidRPr="004B3AD8">
              <w:rPr>
                <w:rFonts w:ascii="Arial" w:hAnsi="Arial" w:cs="Arial"/>
                <w:sz w:val="20"/>
                <w:szCs w:val="20"/>
              </w:rPr>
              <w:t>rcl</w:t>
            </w:r>
            <w:proofErr w:type="spellEnd"/>
            <w:r w:rsidR="009522A4" w:rsidRPr="004B3A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3BEE">
              <w:rPr>
                <w:rFonts w:ascii="Arial" w:hAnsi="Arial" w:cs="Arial"/>
                <w:sz w:val="20"/>
                <w:szCs w:val="20"/>
              </w:rPr>
              <w:t>prgm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t>Heart</w:t>
            </w:r>
            <w:proofErr w:type="spellEnd"/>
          </w:p>
          <w:p w:rsidR="00C27C94" w:rsidRDefault="00C27C94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:rsidR="00C27C94" w:rsidRDefault="00C27C94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0B0074">
              <w:rPr>
                <w:rFonts w:ascii="Arial" w:hAnsi="Arial" w:cs="Arial"/>
                <w:b/>
                <w:sz w:val="20"/>
                <w:szCs w:val="20"/>
              </w:rPr>
              <w:t xml:space="preserve">Delete the </w:t>
            </w:r>
            <w:proofErr w:type="spellStart"/>
            <w:r w:rsidRPr="000B0074">
              <w:rPr>
                <w:rFonts w:ascii="Arial" w:hAnsi="Arial" w:cs="Arial"/>
                <w:b/>
                <w:sz w:val="20"/>
                <w:szCs w:val="20"/>
              </w:rPr>
              <w:t>ClrDraw</w:t>
            </w:r>
            <w:proofErr w:type="spellEnd"/>
            <w:r w:rsidRPr="000B0074">
              <w:rPr>
                <w:rFonts w:ascii="Arial" w:hAnsi="Arial" w:cs="Arial"/>
                <w:b/>
                <w:sz w:val="20"/>
                <w:szCs w:val="20"/>
              </w:rPr>
              <w:t xml:space="preserve"> from the beginning of the heart</w:t>
            </w:r>
            <w:r w:rsidR="000B0074" w:rsidRPr="000B007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0B00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074">
              <w:rPr>
                <w:rFonts w:ascii="Arial" w:hAnsi="Arial" w:cs="Arial"/>
                <w:sz w:val="20"/>
                <w:szCs w:val="20"/>
              </w:rPr>
              <w:br/>
              <w:t xml:space="preserve">             If you leave the </w:t>
            </w:r>
            <w:proofErr w:type="spellStart"/>
            <w:r w:rsidR="000B0074">
              <w:rPr>
                <w:rFonts w:ascii="Arial" w:hAnsi="Arial" w:cs="Arial"/>
                <w:sz w:val="20"/>
                <w:szCs w:val="20"/>
              </w:rPr>
              <w:t>ClrDraw</w:t>
            </w:r>
            <w:proofErr w:type="spellEnd"/>
            <w:r w:rsidR="000B0074">
              <w:rPr>
                <w:rFonts w:ascii="Arial" w:hAnsi="Arial" w:cs="Arial"/>
                <w:sz w:val="20"/>
                <w:szCs w:val="20"/>
              </w:rPr>
              <w:t xml:space="preserve"> in here, it will delete your maze and your </w:t>
            </w:r>
            <w:r w:rsidR="000B0074">
              <w:rPr>
                <w:rFonts w:ascii="Arial" w:hAnsi="Arial" w:cs="Arial"/>
                <w:sz w:val="20"/>
                <w:szCs w:val="20"/>
              </w:rPr>
              <w:br/>
              <w:t xml:space="preserve">             goal when we import this code into the maze game.</w:t>
            </w:r>
          </w:p>
          <w:p w:rsidR="00BA7E55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55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55" w:rsidRPr="000B0074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522A4" w:rsidRPr="009522A4" w:rsidRDefault="009522A4" w:rsidP="009522A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C27C94" w:rsidRDefault="004B3AD8" w:rsidP="00C27C94">
            <w:pPr>
              <w:spacing w:after="0" w:line="300" w:lineRule="atLeast"/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4B3AD8">
              <w:rPr>
                <w:noProof/>
              </w:rPr>
              <w:drawing>
                <wp:inline distT="0" distB="0" distL="0" distR="0" wp14:anchorId="74D360A7" wp14:editId="6C2FE020">
                  <wp:extent cx="1828800" cy="946583"/>
                  <wp:effectExtent l="0" t="0" r="0" b="6350"/>
                  <wp:docPr id="13" name="Picture 13" descr="C:\Users\becky989\AppData\Local\Temp\Texas Instruments\TI-SmartView CE for the TI-84 Plus Family\Capture3-15916372051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ecky989\AppData\Local\Temp\Texas Instruments\TI-SmartView CE for the TI-84 Plus Family\Capture3-159163720518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362"/>
                          <a:stretch/>
                        </pic:blipFill>
                        <pic:spPr bwMode="auto">
                          <a:xfrm>
                            <a:off x="0" y="0"/>
                            <a:ext cx="1889158" cy="977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27C94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6B4920" w:rsidRDefault="000B0074" w:rsidP="00C27C94">
            <w:pPr>
              <w:spacing w:after="0" w:line="300" w:lineRule="atLeast"/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3B61667" wp14:editId="7B861ABF">
                      <wp:simplePos x="0" y="0"/>
                      <wp:positionH relativeFrom="column">
                        <wp:posOffset>-158750</wp:posOffset>
                      </wp:positionH>
                      <wp:positionV relativeFrom="paragraph">
                        <wp:posOffset>905510</wp:posOffset>
                      </wp:positionV>
                      <wp:extent cx="933450" cy="25400"/>
                      <wp:effectExtent l="0" t="0" r="19050" b="317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2540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9CF6579" id="Straight Connector 17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71.3pt" to="61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" strokecolor="#5b9bd5 [3204]" strokeweight="2pt">
                      <v:stroke joinstyle="miter"/>
                    </v:line>
                  </w:pict>
                </mc:Fallback>
              </mc:AlternateContent>
            </w:r>
            <w:r w:rsidR="00C27C94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br/>
            </w:r>
            <w:r w:rsidR="00C27C94" w:rsidRPr="00C27C94">
              <w:rPr>
                <w:noProof/>
              </w:rPr>
              <w:drawing>
                <wp:inline distT="0" distB="0" distL="0" distR="0" wp14:anchorId="62BD0D77" wp14:editId="09BA86A5">
                  <wp:extent cx="1828800" cy="1049311"/>
                  <wp:effectExtent l="0" t="0" r="0" b="0"/>
                  <wp:docPr id="16" name="Picture 16" descr="C:\Users\becky989\AppData\Local\Temp\Texas Instruments\TI-SmartView CE for the TI-84 Plus Family\Capture4-15916377296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ecky989\AppData\Local\Temp\Texas Instruments\TI-SmartView CE for the TI-84 Plus Family\Capture4-159163772965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1840318" cy="105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522A4">
              <w:br/>
            </w:r>
          </w:p>
        </w:tc>
      </w:tr>
      <w:tr w:rsidR="009522A4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9522A4" w:rsidRDefault="009522A4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017E94">
              <w:rPr>
                <w:rFonts w:ascii="Arial" w:hAnsi="Arial" w:cs="Arial"/>
                <w:sz w:val="20"/>
                <w:szCs w:val="20"/>
              </w:rPr>
              <w:t>ou need to modify every pixel line of the form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-On(row number, column number, color)</w:t>
            </w:r>
          </w:p>
          <w:p w:rsidR="00240100" w:rsidRDefault="009522A4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Pxl</w:t>
            </w:r>
            <w:proofErr w:type="spellEnd"/>
            <w:r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-</w:t>
            </w:r>
            <w:r w:rsidR="004B3AD8"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Off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(row number </w:t>
            </w:r>
            <w:r w:rsidRPr="004B3AD8">
              <w:rPr>
                <w:rFonts w:ascii="Arial" w:hAnsi="Arial" w:cs="Arial"/>
                <w:b/>
                <w:bCs/>
                <w:color w:val="2E74B5" w:themeColor="accent1" w:themeShade="BF"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4B3AD8">
              <w:rPr>
                <w:rFonts w:ascii="Arial" w:hAnsi="Arial" w:cs="Arial"/>
                <w:b/>
                <w:bCs/>
                <w:color w:val="2E74B5" w:themeColor="accent1" w:themeShade="BF"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522A4" w:rsidRPr="00240100" w:rsidRDefault="00240100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 </w:t>
            </w:r>
            <w:r w:rsidRPr="00240100">
              <w:rPr>
                <w:rFonts w:ascii="Arial" w:hAnsi="Arial" w:cs="Arial"/>
                <w:i/>
                <w:sz w:val="20"/>
                <w:szCs w:val="20"/>
              </w:rPr>
              <w:t>*Remember V is the vertical shift and H is the horizontal shift.</w:t>
            </w:r>
            <w:r w:rsidR="009522A4" w:rsidRPr="00240100"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will turn off the old pixel from the old shifted location.</w:t>
            </w:r>
          </w:p>
          <w:p w:rsidR="00C27C94" w:rsidRDefault="00C27C94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BA7E55" w:rsidRDefault="00C27C94" w:rsidP="00BA7E55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</w:t>
            </w:r>
            <w:r w:rsidR="00240100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last line to end the If for the key press.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:End</w:t>
            </w:r>
          </w:p>
        </w:tc>
        <w:tc>
          <w:tcPr>
            <w:tcW w:w="3096" w:type="dxa"/>
          </w:tcPr>
          <w:p w:rsidR="009522A4" w:rsidRDefault="00C27C94" w:rsidP="00E46B19">
            <w:pPr>
              <w:spacing w:after="0" w:line="300" w:lineRule="atLeast"/>
            </w:pPr>
            <w:r w:rsidRPr="00C27C94">
              <w:rPr>
                <w:noProof/>
              </w:rPr>
              <w:drawing>
                <wp:inline distT="0" distB="0" distL="0" distR="0" wp14:anchorId="70CD9493" wp14:editId="19C9BAF9">
                  <wp:extent cx="1793240" cy="1028429"/>
                  <wp:effectExtent l="0" t="0" r="0" b="635"/>
                  <wp:docPr id="26" name="Picture 26" descr="C:\Users\becky989\AppData\Local\Temp\Texas Instruments\TI-SmartView CE for the TI-84 Plus Family\Capture13-1591637973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becky989\AppData\Local\Temp\Texas Instruments\TI-SmartView CE for the TI-84 Plus Family\Capture13-1591637973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49"/>
                          <a:stretch/>
                        </pic:blipFill>
                        <pic:spPr bwMode="auto">
                          <a:xfrm>
                            <a:off x="0" y="0"/>
                            <a:ext cx="1807120" cy="1036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E55" w:rsidRPr="00E46B19" w:rsidTr="00BF625A">
        <w:trPr>
          <w:trHeight w:val="234"/>
          <w:jc w:val="center"/>
        </w:trPr>
        <w:tc>
          <w:tcPr>
            <w:tcW w:w="7920" w:type="dxa"/>
            <w:gridSpan w:val="2"/>
          </w:tcPr>
          <w:p w:rsidR="00BA7E55" w:rsidRPr="00BA7E55" w:rsidRDefault="00BA7E55" w:rsidP="00BA7E5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BA7E55" w:rsidRPr="00C27C94" w:rsidRDefault="00BA7E55" w:rsidP="00E46B19">
            <w:pPr>
              <w:spacing w:after="0" w:line="300" w:lineRule="atLeast"/>
              <w:rPr>
                <w:noProof/>
              </w:rPr>
            </w:pPr>
          </w:p>
        </w:tc>
      </w:tr>
      <w:tr w:rsidR="00451FDE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451FDE" w:rsidRDefault="00451FDE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 you’ll change the vertical and horizontal shift based on the key pressed.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If the key is the left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subtract 30 from H.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If the key is the right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add 30 to H.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 key is the up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subtract 20 from V.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 key is the down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add 20 to V.</w:t>
            </w:r>
          </w:p>
          <w:p w:rsidR="00635EE1" w:rsidRDefault="00635EE1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35EE1" w:rsidRDefault="00635EE1" w:rsidP="00635EE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35EE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51286DF5" wp14:editId="170F3BA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325120</wp:posOffset>
                      </wp:positionV>
                      <wp:extent cx="2360930" cy="140462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5EE1" w:rsidRPr="00635EE1" w:rsidRDefault="00635EE1">
                                  <w:pPr>
                                    <w:rPr>
                                      <w:color w:val="2E74B5" w:themeColor="accent1" w:themeShade="BF"/>
                                    </w:rPr>
                                  </w:pPr>
                                  <w:r w:rsidRPr="00635EE1">
                                    <w:rPr>
                                      <w:color w:val="2E74B5" w:themeColor="accent1" w:themeShade="BF"/>
                                    </w:rPr>
                                    <w:t>Add the code for the right, up and down key</w:t>
                                  </w:r>
                                </w:p>
                                <w:p w:rsidR="000B0074" w:rsidRDefault="000B0074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45C88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74.6pt;margin-top:25.6pt;width:185.9pt;height:110.6pt;z-index:2517227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" filled="f" stroked="f">
                      <v:textbox style="mso-fit-shape-to-text:t">
                        <w:txbxContent>
                          <w:p w14:paraId="4A63CA48" w14:textId="77777777" w:rsidR="00635EE1" w:rsidRPr="00635EE1" w:rsidRDefault="00635EE1">
                            <w:pPr>
                              <w:rPr>
                                <w:color w:val="2E74B5" w:themeColor="accent1" w:themeShade="BF"/>
                              </w:rPr>
                            </w:pPr>
                            <w:r w:rsidRPr="00635EE1">
                              <w:rPr>
                                <w:color w:val="2E74B5" w:themeColor="accent1" w:themeShade="BF"/>
                              </w:rPr>
                              <w:t>Add the code for the right, up and down key</w:t>
                            </w:r>
                          </w:p>
                          <w:p w14:paraId="71541607" w14:textId="77777777" w:rsidR="000B0074" w:rsidRDefault="000B0074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:If K = 24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:Then</w:t>
            </w:r>
          </w:p>
          <w:p w:rsidR="00635EE1" w:rsidRDefault="00635EE1" w:rsidP="00635EE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:H-30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  <w:p w:rsidR="00451FDE" w:rsidRPr="00451FDE" w:rsidRDefault="00635EE1" w:rsidP="00D642D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A32BB30" wp14:editId="7743ED50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21590</wp:posOffset>
                      </wp:positionV>
                      <wp:extent cx="1162050" cy="317500"/>
                      <wp:effectExtent l="38100" t="0" r="19050" b="825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62050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5C5E6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89pt;margin-top:1.7pt;width:91.5pt;height:2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:End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……</w:t>
            </w:r>
            <w:bookmarkStart w:id="0" w:name="_GoBack"/>
            <w:bookmarkEnd w:id="0"/>
          </w:p>
        </w:tc>
        <w:tc>
          <w:tcPr>
            <w:tcW w:w="3096" w:type="dxa"/>
          </w:tcPr>
          <w:p w:rsidR="00451FDE" w:rsidRPr="00C27C94" w:rsidRDefault="00451FDE" w:rsidP="000906B8">
            <w:pPr>
              <w:spacing w:before="120" w:after="0" w:line="300" w:lineRule="atLeast"/>
              <w:rPr>
                <w:noProof/>
              </w:rPr>
            </w:pPr>
            <w:r w:rsidRPr="00451FDE">
              <w:rPr>
                <w:noProof/>
              </w:rPr>
              <w:drawing>
                <wp:inline distT="0" distB="0" distL="0" distR="0" wp14:anchorId="50245D14" wp14:editId="1E1399DD">
                  <wp:extent cx="1708785" cy="990142"/>
                  <wp:effectExtent l="0" t="0" r="5715" b="635"/>
                  <wp:docPr id="27" name="Picture 27" descr="C:\Users\becky989\AppData\Local\Temp\Texas Instruments\TI-SmartView CE for the TI-84 Plus Family\Capture14-15916383053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becky989\AppData\Local\Temp\Texas Instruments\TI-SmartView CE for the TI-84 Plus Family\Capture14-159163830537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161"/>
                          <a:stretch/>
                        </pic:blipFill>
                        <pic:spPr bwMode="auto">
                          <a:xfrm>
                            <a:off x="0" y="0"/>
                            <a:ext cx="1712776" cy="9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EE1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635EE1" w:rsidRDefault="00635EE1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If an arrow key was pressed, you need to </w:t>
            </w:r>
            <w:r w:rsidR="007118E4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>draw the shape after the shift.</w:t>
            </w: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following: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:If K=24 or K=25 or K=26 or K=34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:Then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:”DRAW NEW</w:t>
            </w: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 import the heart file one more time.</w:t>
            </w:r>
          </w:p>
          <w:p w:rsidR="00DF46F0" w:rsidRDefault="00DF46F0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DF46F0" w:rsidRPr="000B0074" w:rsidRDefault="00DF46F0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0B0074">
              <w:rPr>
                <w:rFonts w:ascii="Arial" w:hAnsi="Arial" w:cs="Arial"/>
                <w:b/>
                <w:sz w:val="20"/>
                <w:szCs w:val="20"/>
              </w:rPr>
              <w:t>Delete the Clear Draw</w:t>
            </w: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35EE1" w:rsidRP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635EE1" w:rsidRPr="00451FDE" w:rsidRDefault="00635EE1" w:rsidP="000906B8">
            <w:pPr>
              <w:spacing w:before="120" w:after="0" w:line="300" w:lineRule="atLeast"/>
              <w:rPr>
                <w:noProof/>
              </w:rPr>
            </w:pPr>
            <w:r w:rsidRPr="00635EE1">
              <w:rPr>
                <w:noProof/>
              </w:rPr>
              <w:drawing>
                <wp:inline distT="0" distB="0" distL="0" distR="0" wp14:anchorId="7C44862E" wp14:editId="6BDC8C18">
                  <wp:extent cx="1828800" cy="1062855"/>
                  <wp:effectExtent l="0" t="0" r="0" b="4445"/>
                  <wp:docPr id="32" name="Picture 32" descr="C:\Users\becky989\AppData\Local\Temp\Texas Instruments\TI-SmartView CE for the TI-84 Plus Family\Capture16-15916389657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becky989\AppData\Local\Temp\Texas Instruments\TI-SmartView CE for the TI-84 Plus Family\Capture16-159163896571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31"/>
                          <a:stretch/>
                        </pic:blipFill>
                        <pic:spPr bwMode="auto">
                          <a:xfrm>
                            <a:off x="0" y="0"/>
                            <a:ext cx="1847051" cy="1073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000F33">
        <w:trPr>
          <w:trHeight w:val="1818"/>
          <w:jc w:val="center"/>
        </w:trPr>
        <w:tc>
          <w:tcPr>
            <w:tcW w:w="7920" w:type="dxa"/>
            <w:gridSpan w:val="2"/>
          </w:tcPr>
          <w:p w:rsidR="00017E94" w:rsidRPr="00017E94" w:rsidRDefault="00017E94" w:rsidP="00017E9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7E94">
              <w:rPr>
                <w:rFonts w:ascii="Arial" w:hAnsi="Arial" w:cs="Arial"/>
                <w:sz w:val="20"/>
                <w:szCs w:val="20"/>
              </w:rPr>
              <w:t>Lastly, you need to modify every pixel line of the form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-On(row number, column number, color)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>and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-Off(row number, column number)</w:t>
            </w:r>
          </w:p>
          <w:p w:rsidR="00017E94" w:rsidRPr="00017E94" w:rsidRDefault="00017E94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>Since the variables V and H hold the shift variables, the modifications are</w:t>
            </w:r>
          </w:p>
          <w:p w:rsidR="007E75FE" w:rsidRDefault="00017E94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7E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 xml:space="preserve">-On(row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, color)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>and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 xml:space="preserve">-Off(row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 for the If.</w:t>
            </w: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 for the While Loop</w:t>
            </w:r>
          </w:p>
          <w:p w:rsidR="002C2243" w:rsidRDefault="002C2243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C2243" w:rsidRPr="00017E94" w:rsidRDefault="002C2243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6F75874" wp14:editId="5A0904A0">
                  <wp:extent cx="3265043" cy="1098550"/>
                  <wp:effectExtent l="0" t="0" r="0" b="635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CBC56DC.tmp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913" cy="1113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</w:tcPr>
          <w:p w:rsidR="009C037F" w:rsidRPr="00E46B19" w:rsidRDefault="00DF46F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F46F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7034797" wp14:editId="43DE410D">
                  <wp:extent cx="1853386" cy="1061085"/>
                  <wp:effectExtent l="0" t="0" r="0" b="5715"/>
                  <wp:docPr id="34" name="Picture 34" descr="C:\Users\becky989\AppData\Local\Temp\Texas Instruments\TI-SmartView CE for the TI-84 Plus Family\Capture20-15916391639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becky989\AppData\Local\Temp\Texas Instruments\TI-SmartView CE for the TI-84 Plus Family\Capture20-159163916398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080"/>
                          <a:stretch/>
                        </pic:blipFill>
                        <pic:spPr bwMode="auto">
                          <a:xfrm>
                            <a:off x="0" y="0"/>
                            <a:ext cx="1864768" cy="1067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C2243"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</w:tc>
      </w:tr>
    </w:tbl>
    <w:p w:rsidR="00CB538F" w:rsidRPr="00E46B19" w:rsidRDefault="00CB538F" w:rsidP="000906B8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CB538F" w:rsidRPr="00E46B19" w:rsidSect="00AF756E">
      <w:headerReference w:type="default" r:id="rId24"/>
      <w:footerReference w:type="default" r:id="rId2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403BC" w16cex:dateUtc="2020-07-23T16:40:00Z"/>
  <w16cex:commentExtensible w16cex:durableId="22C2B4C2" w16cex:dateUtc="2020-07-22T16:51:00Z"/>
  <w16cex:commentExtensible w16cex:durableId="22C2B0E0" w16cex:dateUtc="2020-07-22T16:34:00Z"/>
  <w16cex:commentExtensible w16cex:durableId="22C2B418" w16cex:dateUtc="2020-07-22T16:48:00Z"/>
  <w16cex:commentExtensible w16cex:durableId="22C403F1" w16cex:dateUtc="2020-07-23T16:41:00Z"/>
  <w16cex:commentExtensible w16cex:durableId="22C2B4FB" w16cex:dateUtc="2020-07-22T16:52:00Z"/>
  <w16cex:commentExtensible w16cex:durableId="22C2B55C" w16cex:dateUtc="2020-07-22T16:53:00Z"/>
  <w16cex:commentExtensible w16cex:durableId="22C2B5C7" w16cex:dateUtc="2020-07-22T16:55:00Z"/>
  <w16cex:commentExtensible w16cex:durableId="22C4045C" w16cex:dateUtc="2020-07-23T16:43:00Z"/>
  <w16cex:commentExtensible w16cex:durableId="22C2B624" w16cex:dateUtc="2020-07-22T16:57:00Z"/>
  <w16cex:commentExtensible w16cex:durableId="22C2B636" w16cex:dateUtc="2020-07-22T16:57:00Z"/>
  <w16cex:commentExtensible w16cex:durableId="22C2C071" w16cex:dateUtc="2020-07-22T17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34EC3E" w16cid:durableId="22C403BC"/>
  <w16cid:commentId w16cid:paraId="6CCA9F84" w16cid:durableId="22C2B4C2"/>
  <w16cid:commentId w16cid:paraId="759F7C46" w16cid:durableId="22C2B0E0"/>
  <w16cid:commentId w16cid:paraId="0E87A489" w16cid:durableId="22C2B418"/>
  <w16cid:commentId w16cid:paraId="03F071D0" w16cid:durableId="22C403F1"/>
  <w16cid:commentId w16cid:paraId="2E206B33" w16cid:durableId="22C2B4FB"/>
  <w16cid:commentId w16cid:paraId="0ECDF3E3" w16cid:durableId="22C2B55C"/>
  <w16cid:commentId w16cid:paraId="729D8C63" w16cid:durableId="22C2B5C7"/>
  <w16cid:commentId w16cid:paraId="150A5EE2" w16cid:durableId="22C4045C"/>
  <w16cid:commentId w16cid:paraId="012BC33F" w16cid:durableId="22C2B624"/>
  <w16cid:commentId w16cid:paraId="66C79A1C" w16cid:durableId="22C2B636"/>
  <w16cid:commentId w16cid:paraId="3796BAF8" w16cid:durableId="22C2C0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7A" w:rsidRDefault="00FD607A" w:rsidP="001D66AC">
      <w:pPr>
        <w:spacing w:after="0" w:line="240" w:lineRule="auto"/>
      </w:pPr>
      <w:r>
        <w:separator/>
      </w:r>
    </w:p>
  </w:endnote>
  <w:endnote w:type="continuationSeparator" w:id="0">
    <w:p w:rsidR="00FD607A" w:rsidRDefault="00FD607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6F2" w:rsidRPr="00480A30" w:rsidRDefault="004B66F2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B51B89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642D1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7A" w:rsidRDefault="00FD607A" w:rsidP="001D66AC">
      <w:pPr>
        <w:spacing w:after="0" w:line="240" w:lineRule="auto"/>
      </w:pPr>
      <w:r>
        <w:separator/>
      </w:r>
    </w:p>
  </w:footnote>
  <w:footnote w:type="continuationSeparator" w:id="0">
    <w:p w:rsidR="00FD607A" w:rsidRDefault="00FD607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6F2" w:rsidRPr="008B6E3D" w:rsidRDefault="004B66F2" w:rsidP="000906B8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36A9520F" wp14:editId="18BDC877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E2384">
      <w:rPr>
        <w:rFonts w:ascii="Arial" w:hAnsi="Arial" w:cs="Arial"/>
        <w:b/>
        <w:sz w:val="28"/>
        <w:szCs w:val="28"/>
      </w:rPr>
      <w:t>10 MOC: Beyond Basics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 w:rsidR="00000F33">
      <w:rPr>
        <w:rFonts w:ascii="Arial" w:hAnsi="Arial" w:cs="Arial"/>
        <w:b/>
        <w:smallCaps/>
      </w:rPr>
      <w:t>The Maze</w:t>
    </w:r>
    <w:r w:rsidR="000906B8">
      <w:rPr>
        <w:rFonts w:ascii="Arial" w:hAnsi="Arial" w:cs="Arial"/>
        <w:b/>
        <w:smallCaps/>
      </w:rPr>
      <w:t xml:space="preserve"> Game</w:t>
    </w:r>
    <w:r w:rsidR="00000F33">
      <w:rPr>
        <w:rFonts w:ascii="Arial" w:hAnsi="Arial" w:cs="Arial"/>
        <w:b/>
        <w:smallCaps/>
      </w:rPr>
      <w:t xml:space="preserve">: Mini-Project </w:t>
    </w:r>
    <w:r w:rsidR="00FA527B">
      <w:rPr>
        <w:rFonts w:ascii="Arial" w:hAnsi="Arial" w:cs="Arial"/>
        <w:b/>
        <w:smallCaps/>
      </w:rPr>
      <w:t>4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</w:t>
    </w:r>
    <w:r w:rsidR="00BE2384">
      <w:rPr>
        <w:rFonts w:ascii="Arial" w:hAnsi="Arial" w:cs="Arial"/>
        <w:b/>
        <w:bCs/>
        <w:smallCaps/>
      </w:rPr>
      <w:t xml:space="preserve">84 </w:t>
    </w:r>
    <w:r w:rsidR="003B4D99">
      <w:rPr>
        <w:rFonts w:ascii="Arial" w:hAnsi="Arial" w:cs="Arial"/>
        <w:b/>
        <w:bCs/>
        <w:smallCaps/>
      </w:rPr>
      <w:t xml:space="preserve">Plus CE </w:t>
    </w:r>
    <w:r>
      <w:rPr>
        <w:rFonts w:ascii="Arial" w:hAnsi="Arial" w:cs="Arial"/>
        <w:b/>
        <w:bCs/>
        <w:smallCaps/>
      </w:rPr>
      <w:t>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 w:rsidR="00BF625A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alt="TI Logo" style="width:271.9pt;height:264.4pt;visibility:visible" o:bullet="t">
        <v:imagedata r:id="rId1" o:title=""/>
      </v:shape>
    </w:pict>
  </w:numPicBullet>
  <w:abstractNum w:abstractNumId="0">
    <w:nsid w:val="00086C3D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44289F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B71E6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31718D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577FC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9437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177B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86214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3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A60714"/>
    <w:multiLevelType w:val="hybridMultilevel"/>
    <w:tmpl w:val="82BC0516"/>
    <w:lvl w:ilvl="0" w:tplc="A8DA4AA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E56066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35"/>
  </w:num>
  <w:num w:numId="11">
    <w:abstractNumId w:val="6"/>
  </w:num>
  <w:num w:numId="12">
    <w:abstractNumId w:val="31"/>
  </w:num>
  <w:num w:numId="13">
    <w:abstractNumId w:val="23"/>
  </w:num>
  <w:num w:numId="14">
    <w:abstractNumId w:val="20"/>
  </w:num>
  <w:num w:numId="15">
    <w:abstractNumId w:val="39"/>
  </w:num>
  <w:num w:numId="16">
    <w:abstractNumId w:val="21"/>
  </w:num>
  <w:num w:numId="17">
    <w:abstractNumId w:val="19"/>
  </w:num>
  <w:num w:numId="18">
    <w:abstractNumId w:val="14"/>
  </w:num>
  <w:num w:numId="19">
    <w:abstractNumId w:val="40"/>
  </w:num>
  <w:num w:numId="20">
    <w:abstractNumId w:val="3"/>
  </w:num>
  <w:num w:numId="21">
    <w:abstractNumId w:val="17"/>
  </w:num>
  <w:num w:numId="22">
    <w:abstractNumId w:val="32"/>
  </w:num>
  <w:num w:numId="23">
    <w:abstractNumId w:val="1"/>
  </w:num>
  <w:num w:numId="24">
    <w:abstractNumId w:val="8"/>
  </w:num>
  <w:num w:numId="25">
    <w:abstractNumId w:val="22"/>
  </w:num>
  <w:num w:numId="26">
    <w:abstractNumId w:val="38"/>
  </w:num>
  <w:num w:numId="27">
    <w:abstractNumId w:val="2"/>
  </w:num>
  <w:num w:numId="28">
    <w:abstractNumId w:val="28"/>
  </w:num>
  <w:num w:numId="29">
    <w:abstractNumId w:val="33"/>
  </w:num>
  <w:num w:numId="30">
    <w:abstractNumId w:val="37"/>
  </w:num>
  <w:num w:numId="31">
    <w:abstractNumId w:val="29"/>
  </w:num>
  <w:num w:numId="32">
    <w:abstractNumId w:val="7"/>
  </w:num>
  <w:num w:numId="33">
    <w:abstractNumId w:val="15"/>
  </w:num>
  <w:num w:numId="34">
    <w:abstractNumId w:val="36"/>
  </w:num>
  <w:num w:numId="35">
    <w:abstractNumId w:val="30"/>
  </w:num>
  <w:num w:numId="36">
    <w:abstractNumId w:val="18"/>
  </w:num>
  <w:num w:numId="37">
    <w:abstractNumId w:val="26"/>
  </w:num>
  <w:num w:numId="38">
    <w:abstractNumId w:val="25"/>
  </w:num>
  <w:num w:numId="39">
    <w:abstractNumId w:val="24"/>
  </w:num>
  <w:num w:numId="40">
    <w:abstractNumId w:val="0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0F33"/>
    <w:rsid w:val="0000183B"/>
    <w:rsid w:val="00017E94"/>
    <w:rsid w:val="000201E7"/>
    <w:rsid w:val="00030F94"/>
    <w:rsid w:val="0003252C"/>
    <w:rsid w:val="000429BF"/>
    <w:rsid w:val="00047E5B"/>
    <w:rsid w:val="000553CA"/>
    <w:rsid w:val="00057E89"/>
    <w:rsid w:val="00067E3B"/>
    <w:rsid w:val="00067EB7"/>
    <w:rsid w:val="00072FBA"/>
    <w:rsid w:val="0008337B"/>
    <w:rsid w:val="0009015B"/>
    <w:rsid w:val="000906B8"/>
    <w:rsid w:val="00090753"/>
    <w:rsid w:val="00093596"/>
    <w:rsid w:val="00095355"/>
    <w:rsid w:val="000A3B64"/>
    <w:rsid w:val="000A4746"/>
    <w:rsid w:val="000A780D"/>
    <w:rsid w:val="000B0074"/>
    <w:rsid w:val="000C0931"/>
    <w:rsid w:val="000C1E41"/>
    <w:rsid w:val="000C532C"/>
    <w:rsid w:val="000D13E5"/>
    <w:rsid w:val="000D2616"/>
    <w:rsid w:val="000E0DD3"/>
    <w:rsid w:val="000F4BEB"/>
    <w:rsid w:val="000F5E18"/>
    <w:rsid w:val="000F6B08"/>
    <w:rsid w:val="000F7E3D"/>
    <w:rsid w:val="0010695B"/>
    <w:rsid w:val="00113977"/>
    <w:rsid w:val="00114184"/>
    <w:rsid w:val="00115311"/>
    <w:rsid w:val="00117A74"/>
    <w:rsid w:val="00124AD5"/>
    <w:rsid w:val="00124E8B"/>
    <w:rsid w:val="00125FEA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1F0BBD"/>
    <w:rsid w:val="001F2911"/>
    <w:rsid w:val="002133D8"/>
    <w:rsid w:val="00226148"/>
    <w:rsid w:val="002308BC"/>
    <w:rsid w:val="0023314F"/>
    <w:rsid w:val="002376DE"/>
    <w:rsid w:val="00240100"/>
    <w:rsid w:val="00247783"/>
    <w:rsid w:val="002512CA"/>
    <w:rsid w:val="00265670"/>
    <w:rsid w:val="00265943"/>
    <w:rsid w:val="00271E9C"/>
    <w:rsid w:val="00275E3F"/>
    <w:rsid w:val="0028404F"/>
    <w:rsid w:val="0028460C"/>
    <w:rsid w:val="00284F31"/>
    <w:rsid w:val="00290228"/>
    <w:rsid w:val="00296ED1"/>
    <w:rsid w:val="002C1A3D"/>
    <w:rsid w:val="002C2243"/>
    <w:rsid w:val="002D32F5"/>
    <w:rsid w:val="002D46F4"/>
    <w:rsid w:val="002E2D0E"/>
    <w:rsid w:val="002E4F8C"/>
    <w:rsid w:val="002E5ED2"/>
    <w:rsid w:val="002F3404"/>
    <w:rsid w:val="00310E3E"/>
    <w:rsid w:val="00311DB2"/>
    <w:rsid w:val="003123DF"/>
    <w:rsid w:val="0032461E"/>
    <w:rsid w:val="00326763"/>
    <w:rsid w:val="00340EE7"/>
    <w:rsid w:val="003523DA"/>
    <w:rsid w:val="0035342C"/>
    <w:rsid w:val="00357FBB"/>
    <w:rsid w:val="00364F76"/>
    <w:rsid w:val="003714CE"/>
    <w:rsid w:val="0038534C"/>
    <w:rsid w:val="003A1057"/>
    <w:rsid w:val="003A1C15"/>
    <w:rsid w:val="003A353F"/>
    <w:rsid w:val="003A3E8A"/>
    <w:rsid w:val="003A416B"/>
    <w:rsid w:val="003B4D99"/>
    <w:rsid w:val="003B588F"/>
    <w:rsid w:val="003C26F9"/>
    <w:rsid w:val="003C3E3C"/>
    <w:rsid w:val="003E72FE"/>
    <w:rsid w:val="003F3EE5"/>
    <w:rsid w:val="0040168F"/>
    <w:rsid w:val="00403EB1"/>
    <w:rsid w:val="00404012"/>
    <w:rsid w:val="004048E6"/>
    <w:rsid w:val="004070AA"/>
    <w:rsid w:val="004073DD"/>
    <w:rsid w:val="00416BA3"/>
    <w:rsid w:val="00420ECF"/>
    <w:rsid w:val="004216F3"/>
    <w:rsid w:val="00432190"/>
    <w:rsid w:val="004350F0"/>
    <w:rsid w:val="00446E11"/>
    <w:rsid w:val="00451B20"/>
    <w:rsid w:val="00451F16"/>
    <w:rsid w:val="00451FDE"/>
    <w:rsid w:val="00456AAE"/>
    <w:rsid w:val="0047750B"/>
    <w:rsid w:val="00480A30"/>
    <w:rsid w:val="00497E88"/>
    <w:rsid w:val="004A009B"/>
    <w:rsid w:val="004A3BEE"/>
    <w:rsid w:val="004A5483"/>
    <w:rsid w:val="004B3AD8"/>
    <w:rsid w:val="004B56E3"/>
    <w:rsid w:val="004B66F2"/>
    <w:rsid w:val="004C03C0"/>
    <w:rsid w:val="004C0B93"/>
    <w:rsid w:val="004C28CF"/>
    <w:rsid w:val="004C33E1"/>
    <w:rsid w:val="004C4013"/>
    <w:rsid w:val="004C4EE5"/>
    <w:rsid w:val="004C762C"/>
    <w:rsid w:val="004D3AD3"/>
    <w:rsid w:val="004D4AFB"/>
    <w:rsid w:val="004D5351"/>
    <w:rsid w:val="004E05C9"/>
    <w:rsid w:val="004E6FB7"/>
    <w:rsid w:val="004E7957"/>
    <w:rsid w:val="004F1F50"/>
    <w:rsid w:val="00502B46"/>
    <w:rsid w:val="00520617"/>
    <w:rsid w:val="00521DC3"/>
    <w:rsid w:val="00524FD0"/>
    <w:rsid w:val="00532D69"/>
    <w:rsid w:val="00550103"/>
    <w:rsid w:val="005740F5"/>
    <w:rsid w:val="00577305"/>
    <w:rsid w:val="00593C26"/>
    <w:rsid w:val="00596689"/>
    <w:rsid w:val="005A41B3"/>
    <w:rsid w:val="005A6300"/>
    <w:rsid w:val="005B4B4D"/>
    <w:rsid w:val="005B79C8"/>
    <w:rsid w:val="005C3D33"/>
    <w:rsid w:val="005C7D32"/>
    <w:rsid w:val="005E2A9E"/>
    <w:rsid w:val="00611A18"/>
    <w:rsid w:val="00635EE1"/>
    <w:rsid w:val="00646146"/>
    <w:rsid w:val="006530D5"/>
    <w:rsid w:val="0065516E"/>
    <w:rsid w:val="00656442"/>
    <w:rsid w:val="00657012"/>
    <w:rsid w:val="006648A6"/>
    <w:rsid w:val="00665B90"/>
    <w:rsid w:val="00687ED9"/>
    <w:rsid w:val="006950F9"/>
    <w:rsid w:val="006A7460"/>
    <w:rsid w:val="006B4920"/>
    <w:rsid w:val="006C0855"/>
    <w:rsid w:val="006D340F"/>
    <w:rsid w:val="006E2FD0"/>
    <w:rsid w:val="006E63A2"/>
    <w:rsid w:val="006E6623"/>
    <w:rsid w:val="006F5E11"/>
    <w:rsid w:val="007118E4"/>
    <w:rsid w:val="007130BC"/>
    <w:rsid w:val="0073277E"/>
    <w:rsid w:val="007523FC"/>
    <w:rsid w:val="0075414C"/>
    <w:rsid w:val="00754D0D"/>
    <w:rsid w:val="007939E5"/>
    <w:rsid w:val="007A4A08"/>
    <w:rsid w:val="007A5521"/>
    <w:rsid w:val="007B4CFE"/>
    <w:rsid w:val="007B5518"/>
    <w:rsid w:val="007C1517"/>
    <w:rsid w:val="007C16F5"/>
    <w:rsid w:val="007C4D26"/>
    <w:rsid w:val="007D7E9A"/>
    <w:rsid w:val="007E2B32"/>
    <w:rsid w:val="007E4F7A"/>
    <w:rsid w:val="007E75FE"/>
    <w:rsid w:val="007F5B16"/>
    <w:rsid w:val="0080704E"/>
    <w:rsid w:val="00807A56"/>
    <w:rsid w:val="00821A96"/>
    <w:rsid w:val="0082359E"/>
    <w:rsid w:val="00832934"/>
    <w:rsid w:val="00834A90"/>
    <w:rsid w:val="00836ACB"/>
    <w:rsid w:val="0085373E"/>
    <w:rsid w:val="00857541"/>
    <w:rsid w:val="008614E4"/>
    <w:rsid w:val="00861AB2"/>
    <w:rsid w:val="008648C5"/>
    <w:rsid w:val="00871078"/>
    <w:rsid w:val="0088274E"/>
    <w:rsid w:val="008A068E"/>
    <w:rsid w:val="008A5516"/>
    <w:rsid w:val="008B4AF7"/>
    <w:rsid w:val="008B6E3D"/>
    <w:rsid w:val="008C38B5"/>
    <w:rsid w:val="008D1A35"/>
    <w:rsid w:val="008D2937"/>
    <w:rsid w:val="008D5286"/>
    <w:rsid w:val="008E0B05"/>
    <w:rsid w:val="008E356E"/>
    <w:rsid w:val="008F38A3"/>
    <w:rsid w:val="008F7D79"/>
    <w:rsid w:val="0092157B"/>
    <w:rsid w:val="0092433B"/>
    <w:rsid w:val="00931503"/>
    <w:rsid w:val="00934C34"/>
    <w:rsid w:val="00941570"/>
    <w:rsid w:val="009522A4"/>
    <w:rsid w:val="0095270A"/>
    <w:rsid w:val="00954E09"/>
    <w:rsid w:val="0095701D"/>
    <w:rsid w:val="00962CCB"/>
    <w:rsid w:val="00970100"/>
    <w:rsid w:val="00981500"/>
    <w:rsid w:val="00983FFA"/>
    <w:rsid w:val="00995E72"/>
    <w:rsid w:val="009A6A01"/>
    <w:rsid w:val="009C037F"/>
    <w:rsid w:val="009C136D"/>
    <w:rsid w:val="009D264D"/>
    <w:rsid w:val="009E3264"/>
    <w:rsid w:val="00A02F55"/>
    <w:rsid w:val="00A04C18"/>
    <w:rsid w:val="00A115E7"/>
    <w:rsid w:val="00A140BE"/>
    <w:rsid w:val="00A1705C"/>
    <w:rsid w:val="00A175F9"/>
    <w:rsid w:val="00A31821"/>
    <w:rsid w:val="00A37FC0"/>
    <w:rsid w:val="00A41242"/>
    <w:rsid w:val="00A423C4"/>
    <w:rsid w:val="00A4348D"/>
    <w:rsid w:val="00A448E6"/>
    <w:rsid w:val="00A51DE6"/>
    <w:rsid w:val="00A563D3"/>
    <w:rsid w:val="00A62045"/>
    <w:rsid w:val="00A702AF"/>
    <w:rsid w:val="00A76412"/>
    <w:rsid w:val="00A7740E"/>
    <w:rsid w:val="00A80725"/>
    <w:rsid w:val="00A84AC7"/>
    <w:rsid w:val="00A97977"/>
    <w:rsid w:val="00A97EA7"/>
    <w:rsid w:val="00AA1FF5"/>
    <w:rsid w:val="00AA493D"/>
    <w:rsid w:val="00AC243E"/>
    <w:rsid w:val="00AC30FF"/>
    <w:rsid w:val="00AC7201"/>
    <w:rsid w:val="00AC7C5D"/>
    <w:rsid w:val="00AD4D8F"/>
    <w:rsid w:val="00AE1036"/>
    <w:rsid w:val="00AE5C3D"/>
    <w:rsid w:val="00AE7551"/>
    <w:rsid w:val="00AF5DC7"/>
    <w:rsid w:val="00AF756E"/>
    <w:rsid w:val="00B04705"/>
    <w:rsid w:val="00B072EB"/>
    <w:rsid w:val="00B2431C"/>
    <w:rsid w:val="00B24C33"/>
    <w:rsid w:val="00B32B55"/>
    <w:rsid w:val="00B51186"/>
    <w:rsid w:val="00B51B89"/>
    <w:rsid w:val="00B52163"/>
    <w:rsid w:val="00B5419B"/>
    <w:rsid w:val="00B5605F"/>
    <w:rsid w:val="00B61C28"/>
    <w:rsid w:val="00B61EF8"/>
    <w:rsid w:val="00B6290C"/>
    <w:rsid w:val="00B64A67"/>
    <w:rsid w:val="00B64B63"/>
    <w:rsid w:val="00B67553"/>
    <w:rsid w:val="00B75F89"/>
    <w:rsid w:val="00B8166B"/>
    <w:rsid w:val="00B827E4"/>
    <w:rsid w:val="00B82E87"/>
    <w:rsid w:val="00BA26E4"/>
    <w:rsid w:val="00BA600A"/>
    <w:rsid w:val="00BA7E55"/>
    <w:rsid w:val="00BB14C6"/>
    <w:rsid w:val="00BB3BF3"/>
    <w:rsid w:val="00BE06FE"/>
    <w:rsid w:val="00BE2384"/>
    <w:rsid w:val="00BE4604"/>
    <w:rsid w:val="00BE5CE2"/>
    <w:rsid w:val="00BF509A"/>
    <w:rsid w:val="00BF625A"/>
    <w:rsid w:val="00C01737"/>
    <w:rsid w:val="00C03236"/>
    <w:rsid w:val="00C04F83"/>
    <w:rsid w:val="00C11A58"/>
    <w:rsid w:val="00C11D25"/>
    <w:rsid w:val="00C14055"/>
    <w:rsid w:val="00C16504"/>
    <w:rsid w:val="00C2378C"/>
    <w:rsid w:val="00C27C94"/>
    <w:rsid w:val="00C37D10"/>
    <w:rsid w:val="00C41A9A"/>
    <w:rsid w:val="00C473C7"/>
    <w:rsid w:val="00C512D0"/>
    <w:rsid w:val="00C52D0A"/>
    <w:rsid w:val="00C604E3"/>
    <w:rsid w:val="00C83B39"/>
    <w:rsid w:val="00C841DB"/>
    <w:rsid w:val="00C90659"/>
    <w:rsid w:val="00CA3BF5"/>
    <w:rsid w:val="00CA5B9F"/>
    <w:rsid w:val="00CB19D2"/>
    <w:rsid w:val="00CB2683"/>
    <w:rsid w:val="00CB538F"/>
    <w:rsid w:val="00CC0C74"/>
    <w:rsid w:val="00CC10BD"/>
    <w:rsid w:val="00CD69CD"/>
    <w:rsid w:val="00CE095A"/>
    <w:rsid w:val="00CE12B6"/>
    <w:rsid w:val="00D1288D"/>
    <w:rsid w:val="00D30C97"/>
    <w:rsid w:val="00D323DB"/>
    <w:rsid w:val="00D46967"/>
    <w:rsid w:val="00D642D1"/>
    <w:rsid w:val="00D66FF8"/>
    <w:rsid w:val="00D74559"/>
    <w:rsid w:val="00D825E7"/>
    <w:rsid w:val="00D83472"/>
    <w:rsid w:val="00D93207"/>
    <w:rsid w:val="00DA1914"/>
    <w:rsid w:val="00DA4721"/>
    <w:rsid w:val="00DA69FC"/>
    <w:rsid w:val="00DB047E"/>
    <w:rsid w:val="00DB31E5"/>
    <w:rsid w:val="00DB3B8E"/>
    <w:rsid w:val="00DB45E3"/>
    <w:rsid w:val="00DB5AA5"/>
    <w:rsid w:val="00DB6B18"/>
    <w:rsid w:val="00DD645F"/>
    <w:rsid w:val="00DE146B"/>
    <w:rsid w:val="00DF29F1"/>
    <w:rsid w:val="00DF308A"/>
    <w:rsid w:val="00DF46F0"/>
    <w:rsid w:val="00DF7743"/>
    <w:rsid w:val="00E1121B"/>
    <w:rsid w:val="00E1677E"/>
    <w:rsid w:val="00E2657B"/>
    <w:rsid w:val="00E270F8"/>
    <w:rsid w:val="00E42794"/>
    <w:rsid w:val="00E46B19"/>
    <w:rsid w:val="00E51433"/>
    <w:rsid w:val="00E546F6"/>
    <w:rsid w:val="00E55411"/>
    <w:rsid w:val="00E578EF"/>
    <w:rsid w:val="00E74E1C"/>
    <w:rsid w:val="00E767D2"/>
    <w:rsid w:val="00E9520B"/>
    <w:rsid w:val="00E9648C"/>
    <w:rsid w:val="00E97A8D"/>
    <w:rsid w:val="00EA11E8"/>
    <w:rsid w:val="00EA5C4C"/>
    <w:rsid w:val="00EB3085"/>
    <w:rsid w:val="00EB3E05"/>
    <w:rsid w:val="00EB4566"/>
    <w:rsid w:val="00EB5A9D"/>
    <w:rsid w:val="00EC4CED"/>
    <w:rsid w:val="00EC4FD3"/>
    <w:rsid w:val="00EC6F76"/>
    <w:rsid w:val="00EC7DE8"/>
    <w:rsid w:val="00ED00B5"/>
    <w:rsid w:val="00EF7B7C"/>
    <w:rsid w:val="00F12CC0"/>
    <w:rsid w:val="00F23262"/>
    <w:rsid w:val="00F36349"/>
    <w:rsid w:val="00F41327"/>
    <w:rsid w:val="00F4330F"/>
    <w:rsid w:val="00F50271"/>
    <w:rsid w:val="00F55A00"/>
    <w:rsid w:val="00F57AD9"/>
    <w:rsid w:val="00F73F77"/>
    <w:rsid w:val="00F86570"/>
    <w:rsid w:val="00F96018"/>
    <w:rsid w:val="00F97321"/>
    <w:rsid w:val="00FA527B"/>
    <w:rsid w:val="00FA5DF4"/>
    <w:rsid w:val="00FB7430"/>
    <w:rsid w:val="00FD1651"/>
    <w:rsid w:val="00FD607A"/>
    <w:rsid w:val="00FE0042"/>
    <w:rsid w:val="00FE2CD9"/>
    <w:rsid w:val="00FE4025"/>
    <w:rsid w:val="00FE57AE"/>
    <w:rsid w:val="00FF0A03"/>
    <w:rsid w:val="00FF0F76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AD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locked/>
    <w:rsid w:val="00BE2384"/>
    <w:rPr>
      <w:i/>
      <w:iCs/>
    </w:rPr>
  </w:style>
  <w:style w:type="paragraph" w:styleId="NormalWeb">
    <w:name w:val="Normal (Web)"/>
    <w:basedOn w:val="Normal"/>
    <w:uiPriority w:val="99"/>
    <w:unhideWhenUsed/>
    <w:rsid w:val="00A11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5DF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7641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locked/>
    <w:rsid w:val="00BE2384"/>
    <w:rPr>
      <w:i/>
      <w:iCs/>
    </w:rPr>
  </w:style>
  <w:style w:type="paragraph" w:styleId="NormalWeb">
    <w:name w:val="Normal (Web)"/>
    <w:basedOn w:val="Normal"/>
    <w:uiPriority w:val="99"/>
    <w:unhideWhenUsed/>
    <w:rsid w:val="00A11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5DF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764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tmp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49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theme" Target="theme/theme1.xml"/><Relationship Id="rId4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842</Words>
  <Characters>3641</Characters>
  <Application>Microsoft Office Word</Application>
  <DocSecurity>0</DocSecurity>
  <Lines>191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2020-06-26T15:03:00Z</cp:lastPrinted>
  <dcterms:created xsi:type="dcterms:W3CDTF">2020-08-11T21:15:00Z</dcterms:created>
  <dcterms:modified xsi:type="dcterms:W3CDTF">2020-08-11T21:20:00Z</dcterms:modified>
</cp:coreProperties>
</file>